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11"/>
        <w:gridCol w:w="7110"/>
      </w:tblGrid>
      <w:tr w:rsidR="0094351E" w14:paraId="1AC9D3A1" w14:textId="77777777" w:rsidTr="0094351E">
        <w:tc>
          <w:tcPr>
            <w:tcW w:w="7252" w:type="dxa"/>
          </w:tcPr>
          <w:p w14:paraId="16DA048B" w14:textId="77777777" w:rsidR="0094351E" w:rsidRPr="0094351E" w:rsidRDefault="0094351E" w:rsidP="0094351E">
            <w:pPr>
              <w:jc w:val="center"/>
              <w:rPr>
                <w:b/>
                <w:bCs/>
                <w:sz w:val="26"/>
                <w:szCs w:val="26"/>
              </w:rPr>
            </w:pPr>
            <w:r w:rsidRPr="0094351E">
              <w:rPr>
                <w:b/>
                <w:bCs/>
                <w:sz w:val="26"/>
                <w:szCs w:val="26"/>
              </w:rPr>
              <w:t>ỦY BAN NHÂN DÂN</w:t>
            </w:r>
          </w:p>
          <w:p w14:paraId="5237F4E1" w14:textId="77777777" w:rsidR="0094351E" w:rsidRPr="0094351E" w:rsidRDefault="0094351E" w:rsidP="0094351E">
            <w:pPr>
              <w:jc w:val="center"/>
              <w:rPr>
                <w:b/>
                <w:bCs/>
                <w:sz w:val="26"/>
                <w:szCs w:val="26"/>
              </w:rPr>
            </w:pPr>
            <w:r w:rsidRPr="0094351E">
              <w:rPr>
                <w:b/>
                <w:bCs/>
                <w:sz w:val="26"/>
                <w:szCs w:val="26"/>
              </w:rPr>
              <w:t>XÃ THANH</w:t>
            </w:r>
            <w:r w:rsidRPr="0094351E">
              <w:rPr>
                <w:sz w:val="26"/>
                <w:szCs w:val="26"/>
              </w:rPr>
              <w:t xml:space="preserve"> </w:t>
            </w:r>
            <w:r w:rsidRPr="0094351E">
              <w:rPr>
                <w:b/>
                <w:bCs/>
                <w:sz w:val="26"/>
                <w:szCs w:val="26"/>
              </w:rPr>
              <w:t>LÂM</w:t>
            </w:r>
          </w:p>
          <w:p w14:paraId="523494DE" w14:textId="4EB6D8DC" w:rsidR="0094351E" w:rsidRDefault="0094351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7AA5287" wp14:editId="27ECA884">
                      <wp:simplePos x="0" y="0"/>
                      <wp:positionH relativeFrom="column">
                        <wp:posOffset>1852295</wp:posOffset>
                      </wp:positionH>
                      <wp:positionV relativeFrom="paragraph">
                        <wp:posOffset>17780</wp:posOffset>
                      </wp:positionV>
                      <wp:extent cx="762000" cy="0"/>
                      <wp:effectExtent l="0" t="0" r="0" b="0"/>
                      <wp:wrapNone/>
                      <wp:docPr id="3" name="Straight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62000" cy="0"/>
                              </a:xfrm>
                              <a:prstGeom prst="line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7221ACC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85pt,1.4pt" to="205.85pt,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" strokecolor="black [3040]"/>
                  </w:pict>
                </mc:Fallback>
              </mc:AlternateContent>
            </w:r>
          </w:p>
        </w:tc>
        <w:tc>
          <w:tcPr>
            <w:tcW w:w="7252" w:type="dxa"/>
          </w:tcPr>
          <w:p w14:paraId="50E08CD7" w14:textId="77777777" w:rsidR="0094351E" w:rsidRPr="0094351E" w:rsidRDefault="0094351E" w:rsidP="0094351E">
            <w:pPr>
              <w:jc w:val="center"/>
              <w:rPr>
                <w:b/>
                <w:bCs/>
              </w:rPr>
            </w:pPr>
            <w:r w:rsidRPr="0094351E">
              <w:rPr>
                <w:b/>
                <w:bCs/>
              </w:rPr>
              <w:t>CỘNG HÒA XÃ HỘI CHỦ NGHĨA VIỆT NAM</w:t>
            </w:r>
          </w:p>
          <w:p w14:paraId="463FDB38" w14:textId="6942175E" w:rsidR="0094351E" w:rsidRDefault="0094351E" w:rsidP="0094351E">
            <w:pPr>
              <w:jc w:val="center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7875C26" wp14:editId="1FF7CE53">
                      <wp:simplePos x="0" y="0"/>
                      <wp:positionH relativeFrom="column">
                        <wp:posOffset>1109979</wp:posOffset>
                      </wp:positionH>
                      <wp:positionV relativeFrom="paragraph">
                        <wp:posOffset>247015</wp:posOffset>
                      </wp:positionV>
                      <wp:extent cx="2257425" cy="0"/>
                      <wp:effectExtent l="0" t="0" r="0" b="0"/>
                      <wp:wrapNone/>
                      <wp:docPr id="4" name="Straight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574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A8EE6E9" id="Straight Connector 4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4pt,19.45pt" to="265.15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" strokecolor="black [3040]"/>
                  </w:pict>
                </mc:Fallback>
              </mc:AlternateContent>
            </w:r>
            <w:r w:rsidRPr="0094351E">
              <w:rPr>
                <w:b/>
                <w:bCs/>
              </w:rPr>
              <w:t>Độc lập - Tự do - Hạnh phúc</w:t>
            </w:r>
          </w:p>
        </w:tc>
      </w:tr>
    </w:tbl>
    <w:p w14:paraId="5F487B3A" w14:textId="77777777" w:rsidR="005F49D0" w:rsidRDefault="00431E01">
      <w:pPr>
        <w:jc w:val="center"/>
        <w:rPr>
          <w:b/>
          <w:bCs/>
        </w:rPr>
      </w:pPr>
      <w:r>
        <w:rPr>
          <w:b/>
          <w:bCs/>
        </w:rPr>
        <w:t xml:space="preserve">DANH SÁCH </w:t>
      </w:r>
    </w:p>
    <w:p w14:paraId="7AAC4200" w14:textId="77777777" w:rsidR="005F49D0" w:rsidRDefault="00431E01">
      <w:pPr>
        <w:jc w:val="center"/>
        <w:rPr>
          <w:b/>
          <w:bCs/>
        </w:rPr>
      </w:pPr>
      <w:r>
        <w:rPr>
          <w:b/>
          <w:bCs/>
        </w:rPr>
        <w:t>Các tổ chức, cá nhân đăng ký kinh doanh dạy thêm, học thêm trên địa bàn xã Thanh Lâm</w:t>
      </w:r>
    </w:p>
    <w:p w14:paraId="3D6CE35A" w14:textId="3E6F77FC" w:rsidR="005F49D0" w:rsidRDefault="00431E01">
      <w:pPr>
        <w:jc w:val="center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(Kèm theo </w:t>
      </w:r>
      <w:r w:rsidR="0094351E">
        <w:rPr>
          <w:i/>
          <w:iCs/>
          <w:sz w:val="24"/>
          <w:szCs w:val="24"/>
        </w:rPr>
        <w:t>Báo cáo</w:t>
      </w:r>
      <w:r>
        <w:rPr>
          <w:i/>
          <w:iCs/>
          <w:sz w:val="24"/>
          <w:szCs w:val="24"/>
        </w:rPr>
        <w:t xml:space="preserve"> số</w:t>
      </w:r>
      <w:r w:rsidR="0094351E">
        <w:rPr>
          <w:i/>
          <w:iCs/>
          <w:sz w:val="24"/>
          <w:szCs w:val="24"/>
        </w:rPr>
        <w:t>:</w:t>
      </w:r>
      <w:r>
        <w:rPr>
          <w:i/>
          <w:iCs/>
          <w:sz w:val="24"/>
          <w:szCs w:val="24"/>
        </w:rPr>
        <w:t xml:space="preserve">       /</w:t>
      </w:r>
      <w:r w:rsidR="0094351E">
        <w:rPr>
          <w:i/>
          <w:iCs/>
          <w:sz w:val="24"/>
          <w:szCs w:val="24"/>
        </w:rPr>
        <w:t>BC-</w:t>
      </w:r>
      <w:r>
        <w:rPr>
          <w:i/>
          <w:iCs/>
          <w:sz w:val="24"/>
          <w:szCs w:val="24"/>
        </w:rPr>
        <w:t>UBND ngày        tháng       năm 202</w:t>
      </w:r>
      <w:r w:rsidR="0094351E">
        <w:rPr>
          <w:i/>
          <w:iCs/>
          <w:sz w:val="24"/>
          <w:szCs w:val="24"/>
        </w:rPr>
        <w:t>6</w:t>
      </w:r>
      <w:r>
        <w:rPr>
          <w:i/>
          <w:iCs/>
          <w:sz w:val="24"/>
          <w:szCs w:val="24"/>
        </w:rPr>
        <w:t>5 của UBND xã Thanh Lâm)</w:t>
      </w:r>
    </w:p>
    <w:p w14:paraId="155AB629" w14:textId="77777777" w:rsidR="005F49D0" w:rsidRDefault="005F49D0">
      <w:pPr>
        <w:jc w:val="center"/>
      </w:pPr>
    </w:p>
    <w:tbl>
      <w:tblPr>
        <w:tblStyle w:val="a0"/>
        <w:tblW w:w="1442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4507"/>
        <w:gridCol w:w="4394"/>
        <w:gridCol w:w="3402"/>
        <w:gridCol w:w="1276"/>
      </w:tblGrid>
      <w:tr w:rsidR="005F49D0" w:rsidRPr="0094351E" w14:paraId="7B9345E5" w14:textId="77777777" w:rsidTr="003D0D75">
        <w:tc>
          <w:tcPr>
            <w:tcW w:w="846" w:type="dxa"/>
            <w:vAlign w:val="center"/>
          </w:tcPr>
          <w:p w14:paraId="540AFACA" w14:textId="77777777" w:rsidR="005F49D0" w:rsidRPr="0094351E" w:rsidRDefault="00431E01" w:rsidP="00460461">
            <w:pPr>
              <w:spacing w:line="32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4507" w:type="dxa"/>
            <w:vAlign w:val="center"/>
          </w:tcPr>
          <w:p w14:paraId="4444048E" w14:textId="77777777" w:rsidR="005F49D0" w:rsidRPr="0094351E" w:rsidRDefault="00431E01" w:rsidP="00460461">
            <w:pPr>
              <w:spacing w:line="32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Tên tổ chức/cá nhân</w:t>
            </w:r>
          </w:p>
        </w:tc>
        <w:tc>
          <w:tcPr>
            <w:tcW w:w="4394" w:type="dxa"/>
            <w:vAlign w:val="center"/>
          </w:tcPr>
          <w:p w14:paraId="006F8804" w14:textId="77777777" w:rsidR="005F49D0" w:rsidRPr="0094351E" w:rsidRDefault="00431E01" w:rsidP="00460461">
            <w:pPr>
              <w:spacing w:line="32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Địa chỉ</w:t>
            </w:r>
          </w:p>
        </w:tc>
        <w:tc>
          <w:tcPr>
            <w:tcW w:w="3402" w:type="dxa"/>
            <w:vAlign w:val="center"/>
          </w:tcPr>
          <w:p w14:paraId="51C1BF6B" w14:textId="77777777" w:rsidR="005F49D0" w:rsidRPr="0094351E" w:rsidRDefault="00431E01" w:rsidP="00460461">
            <w:pPr>
              <w:spacing w:line="32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Văn bản cấp phép</w:t>
            </w:r>
          </w:p>
        </w:tc>
        <w:tc>
          <w:tcPr>
            <w:tcW w:w="1276" w:type="dxa"/>
            <w:vAlign w:val="center"/>
          </w:tcPr>
          <w:p w14:paraId="10D94E08" w14:textId="00A6D421" w:rsidR="005F49D0" w:rsidRPr="0094351E" w:rsidRDefault="00431E01" w:rsidP="00460461">
            <w:pPr>
              <w:spacing w:line="32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Ghi chú</w:t>
            </w:r>
          </w:p>
        </w:tc>
      </w:tr>
      <w:tr w:rsidR="000625A4" w:rsidRPr="0094351E" w14:paraId="6B19B8CC" w14:textId="77777777" w:rsidTr="003D0D75">
        <w:tc>
          <w:tcPr>
            <w:tcW w:w="846" w:type="dxa"/>
            <w:vAlign w:val="center"/>
          </w:tcPr>
          <w:p w14:paraId="5BED5CD9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507" w:type="dxa"/>
            <w:vAlign w:val="center"/>
          </w:tcPr>
          <w:p w14:paraId="3C0FD802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Đặng Vân Anh</w:t>
            </w:r>
          </w:p>
        </w:tc>
        <w:tc>
          <w:tcPr>
            <w:tcW w:w="4394" w:type="dxa"/>
            <w:vAlign w:val="center"/>
          </w:tcPr>
          <w:p w14:paraId="46DEA323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Thôn Kênh -Thanh Lâm</w:t>
            </w:r>
          </w:p>
        </w:tc>
        <w:tc>
          <w:tcPr>
            <w:tcW w:w="3402" w:type="dxa"/>
            <w:vAlign w:val="center"/>
          </w:tcPr>
          <w:p w14:paraId="66254A75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Mã số đăng kí hộ kinh doanh: 06E8005747</w:t>
            </w:r>
          </w:p>
        </w:tc>
        <w:tc>
          <w:tcPr>
            <w:tcW w:w="1276" w:type="dxa"/>
            <w:vAlign w:val="center"/>
          </w:tcPr>
          <w:p w14:paraId="3FA6550D" w14:textId="1726FF0B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62CA2CAF" w14:textId="77777777" w:rsidTr="003D0D75">
        <w:tc>
          <w:tcPr>
            <w:tcW w:w="846" w:type="dxa"/>
            <w:vAlign w:val="center"/>
          </w:tcPr>
          <w:p w14:paraId="54D36B96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4507" w:type="dxa"/>
            <w:vAlign w:val="center"/>
          </w:tcPr>
          <w:p w14:paraId="4DD32E89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HKD Trịnh Thanh Ninh</w:t>
            </w:r>
          </w:p>
        </w:tc>
        <w:tc>
          <w:tcPr>
            <w:tcW w:w="4394" w:type="dxa"/>
            <w:vAlign w:val="center"/>
          </w:tcPr>
          <w:p w14:paraId="39AD1DD4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Bồng Lạng-Thanh Lâm- Ninh Bình</w:t>
            </w:r>
          </w:p>
        </w:tc>
        <w:tc>
          <w:tcPr>
            <w:tcW w:w="3402" w:type="dxa"/>
            <w:vAlign w:val="center"/>
          </w:tcPr>
          <w:p w14:paraId="415E229C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Mã số Đk HKD</w:t>
            </w:r>
          </w:p>
          <w:p w14:paraId="53629748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06E8005738</w:t>
            </w:r>
          </w:p>
        </w:tc>
        <w:tc>
          <w:tcPr>
            <w:tcW w:w="1276" w:type="dxa"/>
            <w:vAlign w:val="center"/>
          </w:tcPr>
          <w:p w14:paraId="0852927B" w14:textId="4E12F8A6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54F30662" w14:textId="77777777" w:rsidTr="003D0D75">
        <w:tc>
          <w:tcPr>
            <w:tcW w:w="846" w:type="dxa"/>
            <w:vAlign w:val="center"/>
          </w:tcPr>
          <w:p w14:paraId="012111AA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4507" w:type="dxa"/>
            <w:vAlign w:val="center"/>
          </w:tcPr>
          <w:p w14:paraId="6CAF634C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HKD Nguyễn Thuý Hằng</w:t>
            </w:r>
          </w:p>
        </w:tc>
        <w:tc>
          <w:tcPr>
            <w:tcW w:w="4394" w:type="dxa"/>
            <w:vAlign w:val="center"/>
          </w:tcPr>
          <w:p w14:paraId="1F8151D3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Bồng Lạng-Thanh Lâm- Ninh Bình</w:t>
            </w:r>
          </w:p>
        </w:tc>
        <w:tc>
          <w:tcPr>
            <w:tcW w:w="3402" w:type="dxa"/>
            <w:vAlign w:val="center"/>
          </w:tcPr>
          <w:p w14:paraId="3F2CCA5E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Mã số Đk HKD: 06E8005715</w:t>
            </w:r>
          </w:p>
        </w:tc>
        <w:tc>
          <w:tcPr>
            <w:tcW w:w="1276" w:type="dxa"/>
            <w:vAlign w:val="center"/>
          </w:tcPr>
          <w:p w14:paraId="345C5343" w14:textId="48D9E639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225D55BA" w14:textId="77777777" w:rsidTr="003D0D75">
        <w:trPr>
          <w:trHeight w:val="157"/>
        </w:trPr>
        <w:tc>
          <w:tcPr>
            <w:tcW w:w="846" w:type="dxa"/>
            <w:vAlign w:val="center"/>
          </w:tcPr>
          <w:p w14:paraId="0A48BDAA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4507" w:type="dxa"/>
            <w:vAlign w:val="center"/>
          </w:tcPr>
          <w:p w14:paraId="23A0D0FE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Trần Thị Diệu Huyền </w:t>
            </w:r>
          </w:p>
        </w:tc>
        <w:tc>
          <w:tcPr>
            <w:tcW w:w="4394" w:type="dxa"/>
            <w:vAlign w:val="center"/>
          </w:tcPr>
          <w:p w14:paraId="6B7E5685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Kênh- Thanh Lâm</w:t>
            </w:r>
          </w:p>
        </w:tc>
        <w:tc>
          <w:tcPr>
            <w:tcW w:w="3402" w:type="dxa"/>
            <w:vAlign w:val="center"/>
          </w:tcPr>
          <w:p w14:paraId="68CA19A2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Mã hộ Kinh Doanh: 28919919235-001</w:t>
            </w:r>
          </w:p>
        </w:tc>
        <w:tc>
          <w:tcPr>
            <w:tcW w:w="1276" w:type="dxa"/>
            <w:vAlign w:val="center"/>
          </w:tcPr>
          <w:p w14:paraId="2C465CA8" w14:textId="6A620474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4F9B73F0" w14:textId="77777777" w:rsidTr="003D0D75">
        <w:tc>
          <w:tcPr>
            <w:tcW w:w="846" w:type="dxa"/>
            <w:vAlign w:val="center"/>
          </w:tcPr>
          <w:p w14:paraId="71AE78FD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4507" w:type="dxa"/>
            <w:vAlign w:val="center"/>
          </w:tcPr>
          <w:p w14:paraId="4D64797F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Đinh Hoàng Châu</w:t>
            </w:r>
          </w:p>
        </w:tc>
        <w:tc>
          <w:tcPr>
            <w:tcW w:w="4394" w:type="dxa"/>
            <w:vAlign w:val="center"/>
          </w:tcPr>
          <w:p w14:paraId="2295D315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Đại Bái - Thanh Lâm</w:t>
            </w:r>
          </w:p>
        </w:tc>
        <w:tc>
          <w:tcPr>
            <w:tcW w:w="3402" w:type="dxa"/>
            <w:vAlign w:val="center"/>
          </w:tcPr>
          <w:p w14:paraId="68CF8D37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Mã hộ Kinh Doanh: 8917897730-001</w:t>
            </w:r>
          </w:p>
        </w:tc>
        <w:tc>
          <w:tcPr>
            <w:tcW w:w="1276" w:type="dxa"/>
            <w:vAlign w:val="center"/>
          </w:tcPr>
          <w:p w14:paraId="7D6966D8" w14:textId="4D51B79F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62853406" w14:textId="77777777" w:rsidTr="003D0D75">
        <w:tc>
          <w:tcPr>
            <w:tcW w:w="846" w:type="dxa"/>
            <w:vAlign w:val="center"/>
          </w:tcPr>
          <w:p w14:paraId="19BBA79D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4507" w:type="dxa"/>
            <w:vAlign w:val="center"/>
          </w:tcPr>
          <w:p w14:paraId="4F19FB50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Lê Thị Lộc</w:t>
            </w:r>
          </w:p>
        </w:tc>
        <w:tc>
          <w:tcPr>
            <w:tcW w:w="4394" w:type="dxa"/>
            <w:vAlign w:val="center"/>
          </w:tcPr>
          <w:p w14:paraId="32CB1EA1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Kênh- Thanh Lâm- Ninh Bình</w:t>
            </w:r>
          </w:p>
        </w:tc>
        <w:tc>
          <w:tcPr>
            <w:tcW w:w="3402" w:type="dxa"/>
            <w:vAlign w:val="center"/>
          </w:tcPr>
          <w:p w14:paraId="3562D5EA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Mã ĐKKD 06E8005764.</w:t>
            </w:r>
          </w:p>
        </w:tc>
        <w:tc>
          <w:tcPr>
            <w:tcW w:w="1276" w:type="dxa"/>
            <w:vAlign w:val="center"/>
          </w:tcPr>
          <w:p w14:paraId="2BB53A2A" w14:textId="52FE34AA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4B8A5D3F" w14:textId="77777777" w:rsidTr="003D0D75">
        <w:tc>
          <w:tcPr>
            <w:tcW w:w="846" w:type="dxa"/>
            <w:vAlign w:val="center"/>
          </w:tcPr>
          <w:p w14:paraId="2B29B10F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4507" w:type="dxa"/>
            <w:vAlign w:val="center"/>
          </w:tcPr>
          <w:p w14:paraId="797A4EFB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Mai Văn Hồng</w:t>
            </w:r>
          </w:p>
        </w:tc>
        <w:tc>
          <w:tcPr>
            <w:tcW w:w="4394" w:type="dxa"/>
            <w:vAlign w:val="center"/>
          </w:tcPr>
          <w:p w14:paraId="6434FEC6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Kênh- Thanh Lâm- Ninh Bình</w:t>
            </w:r>
          </w:p>
        </w:tc>
        <w:tc>
          <w:tcPr>
            <w:tcW w:w="3402" w:type="dxa"/>
            <w:vAlign w:val="center"/>
          </w:tcPr>
          <w:p w14:paraId="601EDB0D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8468430671-001</w:t>
            </w:r>
          </w:p>
        </w:tc>
        <w:tc>
          <w:tcPr>
            <w:tcW w:w="1276" w:type="dxa"/>
            <w:vAlign w:val="center"/>
          </w:tcPr>
          <w:p w14:paraId="1AC67BDC" w14:textId="7D3738CB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6B82D3DA" w14:textId="77777777" w:rsidTr="003D0D75">
        <w:tc>
          <w:tcPr>
            <w:tcW w:w="846" w:type="dxa"/>
            <w:vAlign w:val="center"/>
          </w:tcPr>
          <w:p w14:paraId="162807D1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4507" w:type="dxa"/>
            <w:vAlign w:val="center"/>
          </w:tcPr>
          <w:p w14:paraId="18C08CCF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Đinh Nhật Linh </w:t>
            </w:r>
          </w:p>
        </w:tc>
        <w:tc>
          <w:tcPr>
            <w:tcW w:w="4394" w:type="dxa"/>
            <w:vAlign w:val="center"/>
          </w:tcPr>
          <w:p w14:paraId="2DE6974D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Thôn Kênh- Thanh Lâm - Ninh Bình </w:t>
            </w:r>
          </w:p>
        </w:tc>
        <w:tc>
          <w:tcPr>
            <w:tcW w:w="3402" w:type="dxa"/>
            <w:vAlign w:val="center"/>
          </w:tcPr>
          <w:p w14:paraId="02471DFF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Mã DKKD:</w:t>
            </w:r>
          </w:p>
          <w:p w14:paraId="7D567BE0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 8923999177-001</w:t>
            </w:r>
          </w:p>
        </w:tc>
        <w:tc>
          <w:tcPr>
            <w:tcW w:w="1276" w:type="dxa"/>
            <w:vAlign w:val="center"/>
          </w:tcPr>
          <w:p w14:paraId="79DB4213" w14:textId="4A8AB82F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625A4" w:rsidRPr="0094351E" w14:paraId="46001193" w14:textId="77777777" w:rsidTr="003D0D75">
        <w:tc>
          <w:tcPr>
            <w:tcW w:w="846" w:type="dxa"/>
            <w:vAlign w:val="center"/>
          </w:tcPr>
          <w:p w14:paraId="15064344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4507" w:type="dxa"/>
            <w:vAlign w:val="center"/>
          </w:tcPr>
          <w:p w14:paraId="2C4F3EED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Lê Trí Thức </w:t>
            </w:r>
          </w:p>
        </w:tc>
        <w:tc>
          <w:tcPr>
            <w:tcW w:w="4394" w:type="dxa"/>
            <w:vAlign w:val="center"/>
          </w:tcPr>
          <w:p w14:paraId="772DDEEA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thong- Thanh liêm- Ninh Bình</w:t>
            </w:r>
          </w:p>
        </w:tc>
        <w:tc>
          <w:tcPr>
            <w:tcW w:w="3402" w:type="dxa"/>
            <w:vAlign w:val="center"/>
          </w:tcPr>
          <w:p w14:paraId="35CDA886" w14:textId="7777777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Mã ĐKKD: 06E8005713</w:t>
            </w:r>
          </w:p>
        </w:tc>
        <w:tc>
          <w:tcPr>
            <w:tcW w:w="1276" w:type="dxa"/>
            <w:vAlign w:val="center"/>
          </w:tcPr>
          <w:p w14:paraId="2DC6FDB7" w14:textId="46C8C767" w:rsidR="000625A4" w:rsidRPr="0094351E" w:rsidRDefault="000625A4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4351E" w:rsidRPr="0094351E" w14:paraId="46DC5425" w14:textId="77777777" w:rsidTr="003D0D75">
        <w:tc>
          <w:tcPr>
            <w:tcW w:w="846" w:type="dxa"/>
            <w:vAlign w:val="center"/>
          </w:tcPr>
          <w:p w14:paraId="1F8B30F9" w14:textId="245905BF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4507" w:type="dxa"/>
            <w:vAlign w:val="center"/>
          </w:tcPr>
          <w:p w14:paraId="46CD88DF" w14:textId="6228B3E6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- Công ty TNHH Trung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tâm phát triển trí tuệ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Vinakids</w:t>
            </w:r>
          </w:p>
          <w:p w14:paraId="39E290A2" w14:textId="2DF4DAC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- Người đứng đầu: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Nguyễn Viết Hồng Diên</w:t>
            </w:r>
          </w:p>
        </w:tc>
        <w:tc>
          <w:tcPr>
            <w:tcW w:w="4394" w:type="dxa"/>
            <w:vAlign w:val="center"/>
          </w:tcPr>
          <w:p w14:paraId="43D357F7" w14:textId="795D9E6C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Cổ Động, xã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Thanh Lâm, tỉnh Ninh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Bình</w:t>
            </w:r>
          </w:p>
        </w:tc>
        <w:tc>
          <w:tcPr>
            <w:tcW w:w="3402" w:type="dxa"/>
            <w:vAlign w:val="center"/>
          </w:tcPr>
          <w:p w14:paraId="0366E19D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Giấy chứng nhận đăng ký địa</w:t>
            </w:r>
          </w:p>
          <w:p w14:paraId="1CE9E7DA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điểm kinh </w:t>
            </w:r>
            <w:proofErr w:type="gramStart"/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doanh :</w:t>
            </w:r>
            <w:proofErr w:type="gramEnd"/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 Mã số địa</w:t>
            </w:r>
          </w:p>
          <w:p w14:paraId="1DE272A7" w14:textId="5470694A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điểm 00004 ngày 09/10/2025</w:t>
            </w:r>
          </w:p>
        </w:tc>
        <w:tc>
          <w:tcPr>
            <w:tcW w:w="1276" w:type="dxa"/>
            <w:vAlign w:val="center"/>
          </w:tcPr>
          <w:p w14:paraId="135534EE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4351E" w:rsidRPr="0094351E" w14:paraId="79F3E8F9" w14:textId="77777777" w:rsidTr="003D0D75">
        <w:tc>
          <w:tcPr>
            <w:tcW w:w="846" w:type="dxa"/>
            <w:vAlign w:val="center"/>
          </w:tcPr>
          <w:p w14:paraId="164673D7" w14:textId="195A224E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4507" w:type="dxa"/>
            <w:vAlign w:val="center"/>
          </w:tcPr>
          <w:p w14:paraId="24D1260C" w14:textId="5C5381C8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Công ty TNHH giáo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dục – Đào tạo Tri thức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T&amp;T.</w:t>
            </w:r>
          </w:p>
          <w:p w14:paraId="27D6AF49" w14:textId="3C64763C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- Người đứng đầu: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Nguyễn Minh Mạnh</w:t>
            </w:r>
          </w:p>
        </w:tc>
        <w:tc>
          <w:tcPr>
            <w:tcW w:w="4394" w:type="dxa"/>
            <w:vAlign w:val="center"/>
          </w:tcPr>
          <w:p w14:paraId="720F557D" w14:textId="1F4C98FC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Thôn Thanh Khê, xã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Thanh Lâm, tỉnh Ninh</w:t>
            </w:r>
            <w:r w:rsidR="003D0D7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Bình</w:t>
            </w:r>
          </w:p>
        </w:tc>
        <w:tc>
          <w:tcPr>
            <w:tcW w:w="3402" w:type="dxa"/>
            <w:vAlign w:val="center"/>
          </w:tcPr>
          <w:p w14:paraId="052B2DCD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Giấy chứng nhận đăng ký địa</w:t>
            </w:r>
          </w:p>
          <w:p w14:paraId="6488CB2A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điểm kinh </w:t>
            </w:r>
            <w:proofErr w:type="gramStart"/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doanh :</w:t>
            </w:r>
            <w:proofErr w:type="gramEnd"/>
            <w:r w:rsidRPr="0094351E">
              <w:rPr>
                <w:rFonts w:ascii="Times New Roman" w:hAnsi="Times New Roman" w:cs="Times New Roman"/>
                <w:sz w:val="26"/>
                <w:szCs w:val="26"/>
              </w:rPr>
              <w:t xml:space="preserve"> Mã số địa</w:t>
            </w:r>
          </w:p>
          <w:p w14:paraId="514F91AC" w14:textId="6EE70536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94351E">
              <w:rPr>
                <w:rFonts w:ascii="Times New Roman" w:hAnsi="Times New Roman" w:cs="Times New Roman"/>
                <w:sz w:val="26"/>
                <w:szCs w:val="26"/>
              </w:rPr>
              <w:t>điểm 00008 ngày 24/03/2025</w:t>
            </w:r>
          </w:p>
        </w:tc>
        <w:tc>
          <w:tcPr>
            <w:tcW w:w="1276" w:type="dxa"/>
            <w:vAlign w:val="center"/>
          </w:tcPr>
          <w:p w14:paraId="749457A9" w14:textId="77777777" w:rsidR="0094351E" w:rsidRPr="0094351E" w:rsidRDefault="0094351E" w:rsidP="00460461">
            <w:pPr>
              <w:spacing w:line="320" w:lineRule="atLeast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36B649EF" w14:textId="1F969C94" w:rsidR="005F49D0" w:rsidRDefault="005F49D0" w:rsidP="003D0D75">
      <w:pPr>
        <w:rPr>
          <w:b/>
          <w:bCs/>
        </w:rPr>
      </w:pPr>
    </w:p>
    <w:sectPr w:rsidR="005F49D0" w:rsidSect="003D0D75">
      <w:headerReference w:type="default" r:id="rId6"/>
      <w:pgSz w:w="16840" w:h="11907" w:orient="landscape" w:code="9"/>
      <w:pgMar w:top="964" w:right="1134" w:bottom="907" w:left="1701" w:header="425" w:footer="482" w:gutter="0"/>
      <w:pgNumType w:start="1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9893E4" w14:textId="77777777" w:rsidR="00757FFA" w:rsidRDefault="00757FFA">
      <w:r>
        <w:separator/>
      </w:r>
    </w:p>
  </w:endnote>
  <w:endnote w:type="continuationSeparator" w:id="0">
    <w:p w14:paraId="6ECC094A" w14:textId="77777777" w:rsidR="00757FFA" w:rsidRDefault="00757F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C67276D-0BF2-46D5-BC14-3D1A426CF0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5485CBCC-015F-4254-8D44-D21C40177E0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85F5F944-07D0-4EEA-94BD-4E13ABA4DAB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BCB77D" w14:textId="77777777" w:rsidR="00757FFA" w:rsidRDefault="00757FFA">
      <w:r>
        <w:separator/>
      </w:r>
    </w:p>
  </w:footnote>
  <w:footnote w:type="continuationSeparator" w:id="0">
    <w:p w14:paraId="095BB445" w14:textId="77777777" w:rsidR="00757FFA" w:rsidRDefault="00757F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0D974" w14:textId="77777777" w:rsidR="005F49D0" w:rsidRDefault="00431E0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625A4">
      <w:rPr>
        <w:noProof/>
        <w:color w:val="000000"/>
      </w:rPr>
      <w:t>2</w:t>
    </w:r>
    <w:r>
      <w:rPr>
        <w:color w:val="000000"/>
      </w:rPr>
      <w:fldChar w:fldCharType="end"/>
    </w:r>
  </w:p>
  <w:p w14:paraId="5932F541" w14:textId="77777777" w:rsidR="005F49D0" w:rsidRDefault="005F49D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F49D0"/>
    <w:rsid w:val="000625A4"/>
    <w:rsid w:val="003D0D75"/>
    <w:rsid w:val="00431E01"/>
    <w:rsid w:val="00460461"/>
    <w:rsid w:val="005F49D0"/>
    <w:rsid w:val="00757FFA"/>
    <w:rsid w:val="009361E6"/>
    <w:rsid w:val="0094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F42E217"/>
  <w15:docId w15:val="{14B75032-54DB-4A79-B7F2-8F003AE2F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8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jc w:val="both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jc w:val="both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9435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217</Words>
  <Characters>1241</Characters>
  <Application>Microsoft Office Word</Application>
  <DocSecurity>0</DocSecurity>
  <Lines>10</Lines>
  <Paragraphs>2</Paragraphs>
  <ScaleCrop>false</ScaleCrop>
  <Company>minhtuan6990@gmail.com</Company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5</cp:revision>
  <dcterms:created xsi:type="dcterms:W3CDTF">2026-06-11T07:20:00Z</dcterms:created>
  <dcterms:modified xsi:type="dcterms:W3CDTF">2026-06-15T07:46:00Z</dcterms:modified>
</cp:coreProperties>
</file>